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010CFF" w:rsidRPr="00010CFF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010CFF" w:rsidRPr="00010CFF">
        <w:rPr>
          <w:sz w:val="28"/>
          <w:szCs w:val="28"/>
          <w:lang w:val="uk-UA"/>
        </w:rPr>
        <w:t>адресою</w:t>
      </w:r>
      <w:proofErr w:type="spellEnd"/>
      <w:r w:rsidR="00010CFF" w:rsidRPr="00010CFF">
        <w:rPr>
          <w:sz w:val="28"/>
          <w:szCs w:val="28"/>
          <w:lang w:val="uk-UA"/>
        </w:rPr>
        <w:t>: вул. Парамонова, 9</w:t>
      </w:r>
      <w:r>
        <w:rPr>
          <w:sz w:val="28"/>
          <w:szCs w:val="28"/>
          <w:lang w:val="uk-UA"/>
        </w:rPr>
        <w:t>»</w:t>
      </w:r>
    </w:p>
    <w:p w:rsidR="000A4B7A" w:rsidRPr="00591884" w:rsidRDefault="000A4B7A" w:rsidP="00B923C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>міста Запоріжжя, затвердженими рішення Запорізької міської ради від 22.06.2011 № 41 у п</w:t>
      </w:r>
      <w:r w:rsidR="000A4B7A">
        <w:rPr>
          <w:rStyle w:val="rvts6"/>
          <w:sz w:val="28"/>
          <w:szCs w:val="28"/>
          <w:lang w:val="uk-UA"/>
        </w:rPr>
        <w:t>.</w:t>
      </w:r>
      <w:r w:rsidRPr="00591884">
        <w:rPr>
          <w:rStyle w:val="rvts6"/>
          <w:sz w:val="28"/>
          <w:szCs w:val="28"/>
          <w:lang w:val="uk-UA"/>
        </w:rPr>
        <w:t xml:space="preserve">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0F200A" w:rsidRPr="008406D7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8406D7">
        <w:rPr>
          <w:sz w:val="28"/>
          <w:szCs w:val="28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</w:t>
      </w:r>
      <w:r w:rsidR="00DD29E7">
        <w:rPr>
          <w:rStyle w:val="rvts6"/>
          <w:sz w:val="28"/>
          <w:szCs w:val="28"/>
          <w:lang w:val="uk-UA"/>
        </w:rPr>
        <w:t>3</w:t>
      </w:r>
      <w:r w:rsidR="00DD60A8">
        <w:rPr>
          <w:rStyle w:val="rvts6"/>
          <w:sz w:val="28"/>
          <w:szCs w:val="28"/>
          <w:lang w:val="uk-UA"/>
        </w:rPr>
        <w:t>3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D29E7">
        <w:rPr>
          <w:rStyle w:val="rvts6"/>
          <w:sz w:val="28"/>
          <w:szCs w:val="28"/>
          <w:lang w:val="uk-UA"/>
        </w:rPr>
        <w:t>17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D29E7">
        <w:rPr>
          <w:rStyle w:val="rvts6"/>
          <w:sz w:val="28"/>
          <w:szCs w:val="28"/>
          <w:lang w:val="uk-UA"/>
        </w:rPr>
        <w:t>грудня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DD29E7" w:rsidRPr="00DD29E7">
        <w:rPr>
          <w:rStyle w:val="rvts6"/>
          <w:sz w:val="28"/>
          <w:szCs w:val="28"/>
          <w:lang w:val="uk-UA"/>
        </w:rPr>
        <w:t>металев</w:t>
      </w:r>
      <w:r w:rsidR="00DD29E7">
        <w:rPr>
          <w:rStyle w:val="rvts6"/>
          <w:sz w:val="28"/>
          <w:szCs w:val="28"/>
          <w:lang w:val="uk-UA"/>
        </w:rPr>
        <w:t>у</w:t>
      </w:r>
      <w:r w:rsidR="00DD29E7" w:rsidRPr="00DD29E7">
        <w:rPr>
          <w:rStyle w:val="rvts6"/>
          <w:sz w:val="28"/>
          <w:szCs w:val="28"/>
          <w:lang w:val="uk-UA"/>
        </w:rPr>
        <w:t xml:space="preserve"> збірно-розбірн</w:t>
      </w:r>
      <w:r w:rsidR="00DD29E7">
        <w:rPr>
          <w:rStyle w:val="rvts6"/>
          <w:sz w:val="28"/>
          <w:szCs w:val="28"/>
          <w:lang w:val="uk-UA"/>
        </w:rPr>
        <w:t>у</w:t>
      </w:r>
      <w:r w:rsidR="00DD29E7" w:rsidRPr="00DD29E7">
        <w:rPr>
          <w:rStyle w:val="rvts6"/>
          <w:sz w:val="28"/>
          <w:szCs w:val="28"/>
          <w:lang w:val="uk-UA"/>
        </w:rPr>
        <w:t xml:space="preserve"> конструкці</w:t>
      </w:r>
      <w:r w:rsidR="00DD29E7">
        <w:rPr>
          <w:rStyle w:val="rvts6"/>
          <w:sz w:val="28"/>
          <w:szCs w:val="28"/>
          <w:lang w:val="uk-UA"/>
        </w:rPr>
        <w:t>ю</w:t>
      </w:r>
      <w:r w:rsidR="00DD29E7" w:rsidRPr="00DD29E7">
        <w:rPr>
          <w:rStyle w:val="rvts6"/>
          <w:sz w:val="28"/>
          <w:szCs w:val="28"/>
          <w:lang w:val="uk-UA"/>
        </w:rPr>
        <w:t xml:space="preserve"> (гараж</w:t>
      </w:r>
      <w:r w:rsidR="00DD29E7">
        <w:rPr>
          <w:rStyle w:val="rvts6"/>
          <w:sz w:val="28"/>
          <w:szCs w:val="28"/>
          <w:lang w:val="uk-UA"/>
        </w:rPr>
        <w:t>)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3E5D85" w:rsidRPr="003E5D85">
        <w:rPr>
          <w:sz w:val="28"/>
          <w:szCs w:val="28"/>
          <w:lang w:val="uk-UA"/>
        </w:rPr>
        <w:t xml:space="preserve">вул. </w:t>
      </w:r>
      <w:r w:rsidR="00DD29E7">
        <w:rPr>
          <w:sz w:val="28"/>
          <w:szCs w:val="28"/>
          <w:lang w:val="uk-UA"/>
        </w:rPr>
        <w:t>Парамонова</w:t>
      </w:r>
      <w:r w:rsidR="003E5D85" w:rsidRPr="003E5D85">
        <w:rPr>
          <w:sz w:val="28"/>
          <w:szCs w:val="28"/>
          <w:lang w:val="uk-UA"/>
        </w:rPr>
        <w:t xml:space="preserve">, </w:t>
      </w:r>
      <w:r w:rsidR="00DD60A8">
        <w:rPr>
          <w:sz w:val="28"/>
          <w:szCs w:val="28"/>
          <w:lang w:val="uk-UA"/>
        </w:rPr>
        <w:t>9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DD29E7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Відповідно до</w:t>
      </w:r>
      <w:r w:rsidR="001B3E5F">
        <w:rPr>
          <w:rStyle w:val="rvts6"/>
          <w:sz w:val="28"/>
          <w:szCs w:val="28"/>
          <w:lang w:val="uk-UA"/>
        </w:rPr>
        <w:t xml:space="preserve">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 w:rsidR="001B3E5F">
        <w:rPr>
          <w:rStyle w:val="rvts6"/>
          <w:sz w:val="28"/>
          <w:szCs w:val="28"/>
          <w:lang w:val="uk-UA"/>
        </w:rPr>
        <w:t xml:space="preserve"> від </w:t>
      </w:r>
      <w:r>
        <w:rPr>
          <w:rStyle w:val="rvts6"/>
          <w:sz w:val="28"/>
          <w:szCs w:val="28"/>
          <w:lang w:val="uk-UA"/>
        </w:rPr>
        <w:t>2</w:t>
      </w:r>
      <w:r w:rsidR="000F200A">
        <w:rPr>
          <w:rStyle w:val="rvts6"/>
          <w:sz w:val="28"/>
          <w:szCs w:val="28"/>
          <w:lang w:val="uk-UA"/>
        </w:rPr>
        <w:t>0</w:t>
      </w:r>
      <w:r w:rsidR="001B3E5F"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>
        <w:rPr>
          <w:rStyle w:val="rvts6"/>
          <w:sz w:val="28"/>
          <w:szCs w:val="28"/>
          <w:lang w:val="uk-UA"/>
        </w:rPr>
        <w:t>1</w:t>
      </w:r>
      <w:r w:rsidR="001B3E5F">
        <w:rPr>
          <w:rStyle w:val="rvts6"/>
          <w:sz w:val="28"/>
          <w:szCs w:val="28"/>
          <w:lang w:val="uk-UA"/>
        </w:rPr>
        <w:t xml:space="preserve">.2020 № </w:t>
      </w:r>
      <w:r>
        <w:rPr>
          <w:rStyle w:val="rvts6"/>
          <w:sz w:val="28"/>
          <w:szCs w:val="28"/>
          <w:lang w:val="uk-UA"/>
        </w:rPr>
        <w:t>2250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 xml:space="preserve">згідно наявної в управлінні інформаційної бази (договорів оренди, укладених з Запорізькою міською радою) та наданої Інспекцією з благоустрою міської ради схеми інформація стосовно надання у користування на умовах оренди земельної ділянки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м. Запоріжжя, </w:t>
      </w:r>
      <w:r w:rsidR="003E5D85" w:rsidRPr="003E5D85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>Парамонова</w:t>
      </w:r>
      <w:r w:rsidR="00DD60A8" w:rsidRPr="00DD60A8">
        <w:rPr>
          <w:sz w:val="28"/>
          <w:szCs w:val="28"/>
          <w:lang w:val="uk-UA"/>
        </w:rPr>
        <w:t>, 9</w:t>
      </w:r>
      <w:r>
        <w:rPr>
          <w:sz w:val="28"/>
          <w:szCs w:val="28"/>
          <w:lang w:val="uk-UA"/>
        </w:rPr>
        <w:t xml:space="preserve"> </w:t>
      </w:r>
      <w:r w:rsidR="00D47202">
        <w:rPr>
          <w:rStyle w:val="rvts6"/>
          <w:sz w:val="28"/>
          <w:szCs w:val="28"/>
          <w:lang w:val="uk-UA"/>
        </w:rPr>
        <w:t>не знач</w:t>
      </w:r>
      <w:r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ться. </w:t>
      </w:r>
    </w:p>
    <w:p w:rsidR="00DD29E7" w:rsidRDefault="0072145D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DD29E7">
        <w:rPr>
          <w:rStyle w:val="rvts6"/>
          <w:sz w:val="28"/>
          <w:szCs w:val="28"/>
          <w:lang w:val="uk-UA"/>
        </w:rPr>
        <w:t>01</w:t>
      </w:r>
      <w:r w:rsidR="00FC3699">
        <w:rPr>
          <w:rStyle w:val="rvts6"/>
          <w:sz w:val="28"/>
          <w:szCs w:val="28"/>
          <w:lang w:val="uk-UA"/>
        </w:rPr>
        <w:t>.</w:t>
      </w:r>
      <w:r w:rsidR="00DD29E7">
        <w:rPr>
          <w:rStyle w:val="rvts6"/>
          <w:sz w:val="28"/>
          <w:szCs w:val="28"/>
          <w:lang w:val="uk-UA"/>
        </w:rPr>
        <w:t>12</w:t>
      </w:r>
      <w:r w:rsidR="00FC3699">
        <w:rPr>
          <w:rStyle w:val="rvts6"/>
          <w:sz w:val="28"/>
          <w:szCs w:val="28"/>
          <w:lang w:val="uk-UA"/>
        </w:rPr>
        <w:t xml:space="preserve">.2020 № </w:t>
      </w:r>
      <w:r w:rsidR="000F200A">
        <w:rPr>
          <w:rStyle w:val="rvts6"/>
          <w:sz w:val="28"/>
          <w:szCs w:val="28"/>
          <w:lang w:val="uk-UA"/>
        </w:rPr>
        <w:t>03-0</w:t>
      </w:r>
      <w:r w:rsidR="00DD29E7">
        <w:rPr>
          <w:rStyle w:val="rvts6"/>
          <w:sz w:val="28"/>
          <w:szCs w:val="28"/>
          <w:lang w:val="uk-UA"/>
        </w:rPr>
        <w:t>9</w:t>
      </w:r>
      <w:r w:rsidR="000F200A">
        <w:rPr>
          <w:rStyle w:val="rvts6"/>
          <w:sz w:val="28"/>
          <w:szCs w:val="28"/>
          <w:lang w:val="uk-UA"/>
        </w:rPr>
        <w:t>/</w:t>
      </w:r>
      <w:r w:rsidR="003E5D85">
        <w:rPr>
          <w:rStyle w:val="rvts6"/>
          <w:sz w:val="28"/>
          <w:szCs w:val="28"/>
          <w:lang w:val="uk-UA"/>
        </w:rPr>
        <w:t>5</w:t>
      </w:r>
      <w:r w:rsidR="0046755B">
        <w:rPr>
          <w:rStyle w:val="rvts6"/>
          <w:sz w:val="28"/>
          <w:szCs w:val="28"/>
          <w:lang w:val="uk-UA"/>
        </w:rPr>
        <w:t>8</w:t>
      </w:r>
      <w:r w:rsidR="00DD29E7">
        <w:rPr>
          <w:rStyle w:val="rvts6"/>
          <w:sz w:val="28"/>
          <w:szCs w:val="28"/>
          <w:lang w:val="uk-UA"/>
        </w:rPr>
        <w:t xml:space="preserve">60 станом на 01.12.2020 за вказаною </w:t>
      </w:r>
      <w:proofErr w:type="spellStart"/>
      <w:r w:rsidR="00DD29E7">
        <w:rPr>
          <w:rStyle w:val="rvts6"/>
          <w:sz w:val="28"/>
          <w:szCs w:val="28"/>
          <w:lang w:val="uk-UA"/>
        </w:rPr>
        <w:t>адресою</w:t>
      </w:r>
      <w:proofErr w:type="spellEnd"/>
      <w:r w:rsidR="00DD29E7">
        <w:rPr>
          <w:rStyle w:val="rvts6"/>
          <w:sz w:val="28"/>
          <w:szCs w:val="28"/>
          <w:lang w:val="uk-UA"/>
        </w:rPr>
        <w:t xml:space="preserve"> до Департаменту звернень з приводу одержання будь-яких дозвільних документів на розміщення вказаної конструкції не надходило.</w:t>
      </w:r>
    </w:p>
    <w:p w:rsidR="00DD29E7" w:rsidRDefault="00DD29E7" w:rsidP="00D002C9">
      <w:pPr>
        <w:ind w:firstLine="72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За даними містобудівного кадастру, який ведеться Департаментом відповідно до ст. 22 Закону України «Про регулювання містобудівної діяльності» та п. 8 постанови Кабінету Міністрів України від 25.05.2011        № 559 «Про містобудівний кадастр», містобудівні умови та обмеження забудови земельної ділянки за </w:t>
      </w:r>
      <w:proofErr w:type="spellStart"/>
      <w:r>
        <w:rPr>
          <w:sz w:val="28"/>
          <w:szCs w:val="28"/>
          <w:lang w:val="uk-UA" w:eastAsia="ru-RU"/>
        </w:rPr>
        <w:t>адресою</w:t>
      </w:r>
      <w:proofErr w:type="spellEnd"/>
      <w:r>
        <w:rPr>
          <w:sz w:val="28"/>
          <w:szCs w:val="28"/>
          <w:lang w:val="uk-UA" w:eastAsia="ru-RU"/>
        </w:rPr>
        <w:t>: м. Запоріжжя, вул. Парамонова, 9 не надавались та не реєструвались.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347501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4.3.10, 4.3.36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 xml:space="preserve">встановлення </w:t>
      </w:r>
      <w:r w:rsidR="005E0891" w:rsidRPr="005E0891">
        <w:rPr>
          <w:sz w:val="28"/>
          <w:szCs w:val="28"/>
          <w:lang w:val="uk-UA" w:eastAsia="ru-RU"/>
        </w:rPr>
        <w:t>металев</w:t>
      </w:r>
      <w:r w:rsidR="005E0891">
        <w:rPr>
          <w:sz w:val="28"/>
          <w:szCs w:val="28"/>
          <w:lang w:val="uk-UA" w:eastAsia="ru-RU"/>
        </w:rPr>
        <w:t>ої</w:t>
      </w:r>
      <w:r w:rsidR="005E0891" w:rsidRPr="005E0891">
        <w:rPr>
          <w:sz w:val="28"/>
          <w:szCs w:val="28"/>
          <w:lang w:val="uk-UA" w:eastAsia="ru-RU"/>
        </w:rPr>
        <w:t xml:space="preserve"> збірно-розбірн</w:t>
      </w:r>
      <w:r w:rsidR="005E0891">
        <w:rPr>
          <w:sz w:val="28"/>
          <w:szCs w:val="28"/>
          <w:lang w:val="uk-UA" w:eastAsia="ru-RU"/>
        </w:rPr>
        <w:t>ої</w:t>
      </w:r>
      <w:r w:rsidR="005E0891" w:rsidRPr="005E0891">
        <w:rPr>
          <w:sz w:val="28"/>
          <w:szCs w:val="28"/>
          <w:lang w:val="uk-UA" w:eastAsia="ru-RU"/>
        </w:rPr>
        <w:t xml:space="preserve"> конструкці</w:t>
      </w:r>
      <w:r w:rsidR="005E0891">
        <w:rPr>
          <w:sz w:val="28"/>
          <w:szCs w:val="28"/>
          <w:lang w:val="uk-UA" w:eastAsia="ru-RU"/>
        </w:rPr>
        <w:t>ї</w:t>
      </w:r>
      <w:r w:rsidR="005E0891" w:rsidRPr="005E0891">
        <w:rPr>
          <w:sz w:val="28"/>
          <w:szCs w:val="28"/>
          <w:lang w:val="uk-UA" w:eastAsia="ru-RU"/>
        </w:rPr>
        <w:t xml:space="preserve"> (гараж</w:t>
      </w:r>
      <w:r w:rsidR="005E0891">
        <w:rPr>
          <w:sz w:val="28"/>
          <w:szCs w:val="28"/>
          <w:lang w:val="uk-UA" w:eastAsia="ru-RU"/>
        </w:rPr>
        <w:t>у)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5E0891">
        <w:rPr>
          <w:sz w:val="28"/>
          <w:szCs w:val="28"/>
          <w:lang w:val="uk-UA" w:eastAsia="ru-RU"/>
        </w:rPr>
        <w:t>ий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C17817" w:rsidRPr="00C17817">
        <w:rPr>
          <w:sz w:val="28"/>
          <w:szCs w:val="28"/>
          <w:lang w:val="uk-UA"/>
        </w:rPr>
        <w:t xml:space="preserve">вул. </w:t>
      </w:r>
      <w:r w:rsidR="005E0891">
        <w:rPr>
          <w:sz w:val="28"/>
          <w:szCs w:val="28"/>
          <w:lang w:val="uk-UA"/>
        </w:rPr>
        <w:t>Парамонова</w:t>
      </w:r>
      <w:r w:rsidR="00C17817" w:rsidRPr="00C17817">
        <w:rPr>
          <w:sz w:val="28"/>
          <w:szCs w:val="28"/>
          <w:lang w:val="uk-UA"/>
        </w:rPr>
        <w:t xml:space="preserve">, </w:t>
      </w:r>
      <w:r w:rsidR="0046755B">
        <w:rPr>
          <w:sz w:val="28"/>
          <w:szCs w:val="28"/>
          <w:lang w:val="uk-UA"/>
        </w:rPr>
        <w:t>9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</w:t>
      </w:r>
      <w:r w:rsidR="0046755B">
        <w:rPr>
          <w:sz w:val="28"/>
          <w:szCs w:val="28"/>
          <w:lang w:val="uk-UA"/>
        </w:rPr>
        <w:t xml:space="preserve">   </w:t>
      </w:r>
      <w:r w:rsidR="007022E6" w:rsidRPr="00591884">
        <w:rPr>
          <w:sz w:val="28"/>
          <w:szCs w:val="28"/>
          <w:lang w:val="uk-UA"/>
        </w:rPr>
        <w:t xml:space="preserve">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928" w:rsidRDefault="00FA3928" w:rsidP="002F42B6">
      <w:r>
        <w:separator/>
      </w:r>
    </w:p>
  </w:endnote>
  <w:endnote w:type="continuationSeparator" w:id="0">
    <w:p w:rsidR="00FA3928" w:rsidRDefault="00FA3928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928" w:rsidRDefault="00FA3928" w:rsidP="002F42B6">
      <w:r>
        <w:separator/>
      </w:r>
    </w:p>
  </w:footnote>
  <w:footnote w:type="continuationSeparator" w:id="0">
    <w:p w:rsidR="00FA3928" w:rsidRDefault="00FA3928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FA39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A4B7A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FA39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CFF"/>
    <w:rsid w:val="00010EBF"/>
    <w:rsid w:val="00012A84"/>
    <w:rsid w:val="000167CA"/>
    <w:rsid w:val="00035167"/>
    <w:rsid w:val="00060ADC"/>
    <w:rsid w:val="000636B7"/>
    <w:rsid w:val="000A4B7A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43E6"/>
    <w:rsid w:val="002264E0"/>
    <w:rsid w:val="002749D7"/>
    <w:rsid w:val="00275CE1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47501"/>
    <w:rsid w:val="003647F1"/>
    <w:rsid w:val="003673C9"/>
    <w:rsid w:val="003707AA"/>
    <w:rsid w:val="003A2E00"/>
    <w:rsid w:val="003B0FD8"/>
    <w:rsid w:val="003B13F6"/>
    <w:rsid w:val="003C65A0"/>
    <w:rsid w:val="003C6F5F"/>
    <w:rsid w:val="003E5D85"/>
    <w:rsid w:val="0040195F"/>
    <w:rsid w:val="00407462"/>
    <w:rsid w:val="00417BC9"/>
    <w:rsid w:val="00420D89"/>
    <w:rsid w:val="00421580"/>
    <w:rsid w:val="004552BD"/>
    <w:rsid w:val="0046755B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0891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2145D"/>
    <w:rsid w:val="00731A19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06D7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B2449"/>
    <w:rsid w:val="009D1C62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246A2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17817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D29E7"/>
    <w:rsid w:val="00DD60A8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A3928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2020-09-14T13:18:00Z</cp:lastPrinted>
  <dcterms:created xsi:type="dcterms:W3CDTF">2020-01-21T08:41:00Z</dcterms:created>
  <dcterms:modified xsi:type="dcterms:W3CDTF">2021-01-20T10:53:00Z</dcterms:modified>
</cp:coreProperties>
</file>